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0"/>
        <w:gridCol w:w="3212"/>
        <w:gridCol w:w="2144"/>
        <w:gridCol w:w="1756"/>
        <w:gridCol w:w="2054"/>
      </w:tblGrid>
      <w:tr w:rsidR="00C955B9" w:rsidTr="0037516A">
        <w:tc>
          <w:tcPr>
            <w:tcW w:w="9606" w:type="dxa"/>
            <w:gridSpan w:val="5"/>
            <w:shd w:val="clear" w:color="auto" w:fill="F2F2F2" w:themeFill="background1" w:themeFillShade="F2"/>
          </w:tcPr>
          <w:p w:rsidR="00C955B9" w:rsidRPr="00A31EE9" w:rsidRDefault="00BB4583" w:rsidP="00A31EE9">
            <w:pPr>
              <w:rPr>
                <w:rFonts w:cstheme="minorHAnsi"/>
                <w:b/>
                <w:sz w:val="24"/>
                <w:szCs w:val="24"/>
              </w:rPr>
            </w:pPr>
            <w:r w:rsidRPr="00A31EE9">
              <w:rPr>
                <w:rFonts w:cstheme="minorHAnsi"/>
                <w:b/>
                <w:sz w:val="24"/>
                <w:szCs w:val="24"/>
              </w:rPr>
              <w:t xml:space="preserve">MÜZE </w:t>
            </w:r>
            <w:r w:rsidR="009205A1" w:rsidRPr="00A31EE9">
              <w:rPr>
                <w:rFonts w:cstheme="minorHAnsi"/>
                <w:b/>
                <w:sz w:val="24"/>
                <w:szCs w:val="24"/>
              </w:rPr>
              <w:t xml:space="preserve">BİLGİ </w:t>
            </w:r>
            <w:r w:rsidR="00BB1ED6" w:rsidRPr="00A31EE9">
              <w:rPr>
                <w:rFonts w:cstheme="minorHAnsi"/>
                <w:b/>
                <w:sz w:val="24"/>
                <w:szCs w:val="24"/>
              </w:rPr>
              <w:t>FORMU</w:t>
            </w:r>
          </w:p>
        </w:tc>
      </w:tr>
      <w:tr w:rsidR="005E612A" w:rsidTr="00170577">
        <w:tc>
          <w:tcPr>
            <w:tcW w:w="440" w:type="dxa"/>
            <w:shd w:val="clear" w:color="auto" w:fill="F2F2F2" w:themeFill="background1" w:themeFillShade="F2"/>
          </w:tcPr>
          <w:p w:rsidR="00C955B9" w:rsidRDefault="00C955B9">
            <w:r>
              <w:t>1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C955B9" w:rsidRPr="00C955B9" w:rsidRDefault="00BB4583" w:rsidP="00A53365">
            <w:pPr>
              <w:jc w:val="both"/>
              <w:rPr>
                <w:b/>
              </w:rPr>
            </w:pPr>
            <w:r>
              <w:rPr>
                <w:b/>
              </w:rPr>
              <w:t>MÜZE ADI / BULUNDUĞU İL-İLÇE</w:t>
            </w:r>
          </w:p>
          <w:p w:rsidR="00C955B9" w:rsidRPr="00C955B9" w:rsidRDefault="00C955B9">
            <w:pPr>
              <w:rPr>
                <w:b/>
              </w:rPr>
            </w:pP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C955B9" w:rsidRDefault="00C955B9"/>
        </w:tc>
      </w:tr>
      <w:tr w:rsidR="005E612A" w:rsidTr="00170577">
        <w:tc>
          <w:tcPr>
            <w:tcW w:w="440" w:type="dxa"/>
            <w:shd w:val="clear" w:color="auto" w:fill="F2F2F2" w:themeFill="background1" w:themeFillShade="F2"/>
          </w:tcPr>
          <w:p w:rsidR="00C955B9" w:rsidRDefault="00C955B9">
            <w:r>
              <w:t>2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C955B9" w:rsidRDefault="00BB4583">
            <w:pPr>
              <w:rPr>
                <w:b/>
              </w:rPr>
            </w:pPr>
            <w:r>
              <w:rPr>
                <w:b/>
              </w:rPr>
              <w:t>MÜZE MÜDÜRÜ /İRTİBAT KİŞİSİ İLETİŞİM BİLGİLERİ</w:t>
            </w:r>
          </w:p>
          <w:p w:rsidR="00006C3A" w:rsidRPr="00C955B9" w:rsidRDefault="00006C3A">
            <w:pPr>
              <w:rPr>
                <w:b/>
              </w:rPr>
            </w:pP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C955B9" w:rsidRDefault="00C955B9"/>
        </w:tc>
      </w:tr>
      <w:tr w:rsidR="005E612A" w:rsidTr="00170577">
        <w:trPr>
          <w:trHeight w:val="413"/>
        </w:trPr>
        <w:tc>
          <w:tcPr>
            <w:tcW w:w="440" w:type="dxa"/>
            <w:vMerge w:val="restart"/>
            <w:shd w:val="clear" w:color="auto" w:fill="F2F2F2" w:themeFill="background1" w:themeFillShade="F2"/>
          </w:tcPr>
          <w:p w:rsidR="00A31EE9" w:rsidRDefault="00A31EE9">
            <w:r>
              <w:t>3</w:t>
            </w:r>
          </w:p>
        </w:tc>
        <w:tc>
          <w:tcPr>
            <w:tcW w:w="3212" w:type="dxa"/>
            <w:vMerge w:val="restart"/>
            <w:shd w:val="clear" w:color="auto" w:fill="F2F2F2" w:themeFill="background1" w:themeFillShade="F2"/>
          </w:tcPr>
          <w:p w:rsidR="0037516A" w:rsidRDefault="00A31EE9" w:rsidP="00A31EE9">
            <w:pPr>
              <w:rPr>
                <w:b/>
              </w:rPr>
            </w:pPr>
            <w:r>
              <w:rPr>
                <w:b/>
              </w:rPr>
              <w:t>ETKİNLİK</w:t>
            </w:r>
            <w:r>
              <w:rPr>
                <w:rStyle w:val="DipnotBavurusu"/>
                <w:b/>
              </w:rPr>
              <w:footnoteReference w:id="1"/>
            </w:r>
            <w:r>
              <w:rPr>
                <w:b/>
              </w:rPr>
              <w:t xml:space="preserve"> </w:t>
            </w:r>
            <w:r w:rsidR="0037516A">
              <w:rPr>
                <w:b/>
              </w:rPr>
              <w:t>DÜZENLENEN/</w:t>
            </w:r>
          </w:p>
          <w:p w:rsidR="00A31EE9" w:rsidRDefault="00A31EE9" w:rsidP="00A31EE9">
            <w:pPr>
              <w:rPr>
                <w:b/>
              </w:rPr>
            </w:pPr>
            <w:r>
              <w:rPr>
                <w:b/>
              </w:rPr>
              <w:t xml:space="preserve">DÜZENLENEBİLECEK ALAN/BÖLÜM ADI </w:t>
            </w:r>
          </w:p>
          <w:p w:rsidR="00A31EE9" w:rsidRPr="00C955B9" w:rsidRDefault="00A31EE9" w:rsidP="00A31EE9"/>
        </w:tc>
        <w:tc>
          <w:tcPr>
            <w:tcW w:w="2144" w:type="dxa"/>
            <w:shd w:val="clear" w:color="auto" w:fill="F2F2F2" w:themeFill="background1" w:themeFillShade="F2"/>
          </w:tcPr>
          <w:p w:rsidR="00A31EE9" w:rsidRDefault="00A31EE9">
            <w:r>
              <w:t>AÇIK ALAN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:rsidR="00A31EE9" w:rsidRDefault="00A31EE9">
            <w:r>
              <w:t>KAPALI ALAN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A31EE9" w:rsidRDefault="00A31EE9">
            <w:r>
              <w:t>EĞİTİM/KONFERANS SALONU</w:t>
            </w:r>
          </w:p>
        </w:tc>
      </w:tr>
      <w:tr w:rsidR="005E612A" w:rsidTr="00170577">
        <w:trPr>
          <w:trHeight w:val="753"/>
        </w:trPr>
        <w:tc>
          <w:tcPr>
            <w:tcW w:w="440" w:type="dxa"/>
            <w:vMerge/>
            <w:shd w:val="clear" w:color="auto" w:fill="F2F2F2" w:themeFill="background1" w:themeFillShade="F2"/>
          </w:tcPr>
          <w:p w:rsidR="00A31EE9" w:rsidRDefault="00A31EE9"/>
        </w:tc>
        <w:tc>
          <w:tcPr>
            <w:tcW w:w="3212" w:type="dxa"/>
            <w:vMerge/>
            <w:shd w:val="clear" w:color="auto" w:fill="F2F2F2" w:themeFill="background1" w:themeFillShade="F2"/>
          </w:tcPr>
          <w:p w:rsidR="00A31EE9" w:rsidRDefault="00A31EE9">
            <w:pPr>
              <w:rPr>
                <w:b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:rsidR="00A31EE9" w:rsidRPr="00577F16" w:rsidRDefault="00577F16">
            <w:pPr>
              <w:rPr>
                <w:i/>
                <w:color w:val="FF0000"/>
                <w:sz w:val="16"/>
                <w:szCs w:val="16"/>
              </w:rPr>
            </w:pPr>
            <w:r w:rsidRPr="00577F16">
              <w:rPr>
                <w:i/>
                <w:color w:val="FF0000"/>
                <w:sz w:val="16"/>
                <w:szCs w:val="16"/>
              </w:rPr>
              <w:t>ÖR</w:t>
            </w:r>
            <w:r w:rsidR="00876CBF">
              <w:rPr>
                <w:i/>
                <w:color w:val="FF0000"/>
                <w:sz w:val="16"/>
                <w:szCs w:val="16"/>
              </w:rPr>
              <w:t>NEK</w:t>
            </w:r>
            <w:r w:rsidR="00876CBF">
              <w:rPr>
                <w:rStyle w:val="DipnotBavurusu"/>
                <w:i/>
                <w:color w:val="FF0000"/>
                <w:sz w:val="16"/>
                <w:szCs w:val="16"/>
              </w:rPr>
              <w:footnoteReference w:id="2"/>
            </w:r>
            <w:r w:rsidRPr="00577F16">
              <w:rPr>
                <w:i/>
                <w:color w:val="FF0000"/>
                <w:sz w:val="16"/>
                <w:szCs w:val="16"/>
              </w:rPr>
              <w:t>: MÜZE BAHÇESİ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:rsidR="00A31EE9" w:rsidRPr="00577F16" w:rsidRDefault="00577F16">
            <w:pPr>
              <w:rPr>
                <w:i/>
                <w:color w:val="FF0000"/>
                <w:sz w:val="16"/>
                <w:szCs w:val="16"/>
              </w:rPr>
            </w:pPr>
            <w:r w:rsidRPr="00577F16">
              <w:rPr>
                <w:i/>
                <w:color w:val="FF0000"/>
                <w:sz w:val="16"/>
                <w:szCs w:val="16"/>
              </w:rPr>
              <w:t>MÜZE FUAYESİ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A31EE9" w:rsidRPr="00577F16" w:rsidRDefault="00577F16" w:rsidP="00577F16">
            <w:pPr>
              <w:rPr>
                <w:i/>
                <w:color w:val="FF0000"/>
                <w:sz w:val="16"/>
                <w:szCs w:val="16"/>
              </w:rPr>
            </w:pPr>
            <w:r w:rsidRPr="00577F16">
              <w:rPr>
                <w:i/>
                <w:color w:val="FF0000"/>
                <w:sz w:val="16"/>
                <w:szCs w:val="16"/>
              </w:rPr>
              <w:t>MÜZE ÇOK AMAÇLI SALONU</w:t>
            </w:r>
          </w:p>
        </w:tc>
      </w:tr>
      <w:tr w:rsidR="005E612A" w:rsidTr="00170577">
        <w:trPr>
          <w:trHeight w:val="753"/>
        </w:trPr>
        <w:tc>
          <w:tcPr>
            <w:tcW w:w="440" w:type="dxa"/>
            <w:vMerge/>
            <w:shd w:val="clear" w:color="auto" w:fill="F2F2F2" w:themeFill="background1" w:themeFillShade="F2"/>
          </w:tcPr>
          <w:p w:rsidR="00A31EE9" w:rsidRDefault="00A31EE9"/>
        </w:tc>
        <w:tc>
          <w:tcPr>
            <w:tcW w:w="3212" w:type="dxa"/>
            <w:vMerge/>
            <w:shd w:val="clear" w:color="auto" w:fill="F2F2F2" w:themeFill="background1" w:themeFillShade="F2"/>
          </w:tcPr>
          <w:p w:rsidR="00A31EE9" w:rsidRDefault="00A31EE9">
            <w:pPr>
              <w:rPr>
                <w:b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:rsidR="00A31EE9" w:rsidRPr="00577F16" w:rsidRDefault="00577F16">
            <w:pPr>
              <w:rPr>
                <w:i/>
                <w:color w:val="FF0000"/>
                <w:sz w:val="16"/>
                <w:szCs w:val="16"/>
              </w:rPr>
            </w:pPr>
            <w:r w:rsidRPr="00577F16">
              <w:rPr>
                <w:i/>
                <w:color w:val="FF0000"/>
                <w:sz w:val="16"/>
                <w:szCs w:val="16"/>
              </w:rPr>
              <w:t xml:space="preserve"> MÜZE GİRİŞİ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:rsidR="00A31EE9" w:rsidRPr="00577F16" w:rsidRDefault="00A31EE9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54" w:type="dxa"/>
            <w:shd w:val="clear" w:color="auto" w:fill="F2F2F2" w:themeFill="background1" w:themeFillShade="F2"/>
          </w:tcPr>
          <w:p w:rsidR="00A31EE9" w:rsidRPr="00577F16" w:rsidRDefault="00577F16">
            <w:pPr>
              <w:rPr>
                <w:i/>
                <w:color w:val="FF0000"/>
                <w:sz w:val="16"/>
                <w:szCs w:val="16"/>
              </w:rPr>
            </w:pPr>
            <w:r w:rsidRPr="00577F16">
              <w:rPr>
                <w:i/>
                <w:color w:val="FF0000"/>
                <w:sz w:val="16"/>
                <w:szCs w:val="16"/>
              </w:rPr>
              <w:t>KONFERANS SALONU</w:t>
            </w:r>
          </w:p>
        </w:tc>
      </w:tr>
      <w:tr w:rsidR="005E612A" w:rsidTr="00170577">
        <w:trPr>
          <w:trHeight w:val="450"/>
        </w:trPr>
        <w:tc>
          <w:tcPr>
            <w:tcW w:w="440" w:type="dxa"/>
            <w:vMerge w:val="restart"/>
            <w:shd w:val="clear" w:color="auto" w:fill="F2F2F2" w:themeFill="background1" w:themeFillShade="F2"/>
          </w:tcPr>
          <w:p w:rsidR="00A31EE9" w:rsidRDefault="00A31EE9" w:rsidP="00C425B4">
            <w:r>
              <w:t>4</w:t>
            </w:r>
          </w:p>
        </w:tc>
        <w:tc>
          <w:tcPr>
            <w:tcW w:w="3212" w:type="dxa"/>
            <w:vMerge w:val="restart"/>
            <w:shd w:val="clear" w:color="auto" w:fill="F2F2F2" w:themeFill="background1" w:themeFillShade="F2"/>
          </w:tcPr>
          <w:p w:rsidR="00A31EE9" w:rsidRDefault="00A31EE9" w:rsidP="00983940">
            <w:pPr>
              <w:rPr>
                <w:b/>
              </w:rPr>
            </w:pPr>
            <w:r>
              <w:rPr>
                <w:b/>
              </w:rPr>
              <w:t xml:space="preserve">ETKİNLİK ALANI/ALANLARI HÂLİHAZIRDA ETKİNLİKLER İÇİN KULLANILIYOR MU? </w:t>
            </w:r>
          </w:p>
          <w:p w:rsidR="00A31EE9" w:rsidRDefault="00A31EE9" w:rsidP="00983940">
            <w:pPr>
              <w:rPr>
                <w:b/>
              </w:rPr>
            </w:pPr>
          </w:p>
          <w:p w:rsidR="00A31EE9" w:rsidRDefault="00A31EE9" w:rsidP="00A31EE9">
            <w:pPr>
              <w:rPr>
                <w:b/>
              </w:rPr>
            </w:pPr>
            <w:r w:rsidRPr="00A31EE9">
              <w:rPr>
                <w:i/>
              </w:rPr>
              <w:t>(KULLANILIYOR İSE “ETKİNLİKLERE İLİŞKİN TABLO”YU DOLDURUNUZ)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A31EE9" w:rsidRDefault="00577F16" w:rsidP="00AB787B">
            <w:r w:rsidRPr="00577F16">
              <w:rPr>
                <w:i/>
                <w:color w:val="FF0000"/>
                <w:sz w:val="16"/>
                <w:szCs w:val="16"/>
              </w:rPr>
              <w:t>MÜZE BAHÇESİ</w:t>
            </w:r>
            <w:r>
              <w:rPr>
                <w:i/>
                <w:color w:val="FF0000"/>
                <w:sz w:val="16"/>
                <w:szCs w:val="16"/>
              </w:rPr>
              <w:t xml:space="preserve"> KULLANILIYOR</w:t>
            </w:r>
          </w:p>
          <w:p w:rsidR="00A31EE9" w:rsidRDefault="00A31EE9" w:rsidP="00AB787B"/>
          <w:p w:rsidR="00A31EE9" w:rsidRDefault="00A31EE9" w:rsidP="00AB787B"/>
        </w:tc>
        <w:tc>
          <w:tcPr>
            <w:tcW w:w="1756" w:type="dxa"/>
            <w:shd w:val="clear" w:color="auto" w:fill="F2F2F2" w:themeFill="background1" w:themeFillShade="F2"/>
          </w:tcPr>
          <w:p w:rsidR="00A31EE9" w:rsidRDefault="00577F16" w:rsidP="00577F16">
            <w:r w:rsidRPr="00577F16">
              <w:rPr>
                <w:i/>
                <w:color w:val="FF0000"/>
                <w:sz w:val="16"/>
                <w:szCs w:val="16"/>
              </w:rPr>
              <w:t>MÜZE FUAYESİ</w:t>
            </w:r>
            <w:r>
              <w:rPr>
                <w:i/>
                <w:color w:val="FF0000"/>
                <w:sz w:val="16"/>
                <w:szCs w:val="16"/>
              </w:rPr>
              <w:t xml:space="preserve"> KULLANILMIYOR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A31EE9" w:rsidRDefault="00577F16" w:rsidP="00AB787B">
            <w:r w:rsidRPr="00577F16">
              <w:rPr>
                <w:i/>
                <w:color w:val="FF0000"/>
                <w:sz w:val="16"/>
                <w:szCs w:val="16"/>
              </w:rPr>
              <w:t>MÜZE ÇOK AMAÇLI SALONU</w:t>
            </w:r>
            <w:r>
              <w:rPr>
                <w:i/>
                <w:color w:val="FF0000"/>
                <w:sz w:val="16"/>
                <w:szCs w:val="16"/>
              </w:rPr>
              <w:t xml:space="preserve"> KULLANILIYOR</w:t>
            </w:r>
          </w:p>
          <w:p w:rsidR="00A31EE9" w:rsidRDefault="00A31EE9" w:rsidP="00AB787B"/>
        </w:tc>
      </w:tr>
      <w:tr w:rsidR="005E612A" w:rsidTr="00170577">
        <w:trPr>
          <w:trHeight w:val="450"/>
        </w:trPr>
        <w:tc>
          <w:tcPr>
            <w:tcW w:w="440" w:type="dxa"/>
            <w:vMerge/>
            <w:shd w:val="clear" w:color="auto" w:fill="F2F2F2" w:themeFill="background1" w:themeFillShade="F2"/>
          </w:tcPr>
          <w:p w:rsidR="00A31EE9" w:rsidRDefault="00A31EE9" w:rsidP="00C425B4"/>
        </w:tc>
        <w:tc>
          <w:tcPr>
            <w:tcW w:w="3212" w:type="dxa"/>
            <w:vMerge/>
            <w:shd w:val="clear" w:color="auto" w:fill="F2F2F2" w:themeFill="background1" w:themeFillShade="F2"/>
          </w:tcPr>
          <w:p w:rsidR="00A31EE9" w:rsidRPr="00A31EE9" w:rsidRDefault="00A31EE9" w:rsidP="00A31EE9">
            <w:pPr>
              <w:rPr>
                <w:i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:rsidR="00A31EE9" w:rsidRDefault="00577F16" w:rsidP="00AB787B">
            <w:r w:rsidRPr="00577F16">
              <w:rPr>
                <w:i/>
                <w:color w:val="FF0000"/>
                <w:sz w:val="16"/>
                <w:szCs w:val="16"/>
              </w:rPr>
              <w:t>MÜZE GİRİŞİ</w:t>
            </w:r>
            <w:r>
              <w:rPr>
                <w:i/>
                <w:color w:val="FF0000"/>
                <w:sz w:val="16"/>
                <w:szCs w:val="16"/>
              </w:rPr>
              <w:t xml:space="preserve"> KULLANILMIYOR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:rsidR="00A31EE9" w:rsidRDefault="00A31EE9" w:rsidP="00AB787B"/>
        </w:tc>
        <w:tc>
          <w:tcPr>
            <w:tcW w:w="2054" w:type="dxa"/>
            <w:shd w:val="clear" w:color="auto" w:fill="F2F2F2" w:themeFill="background1" w:themeFillShade="F2"/>
          </w:tcPr>
          <w:p w:rsidR="00A31EE9" w:rsidRDefault="00577F16" w:rsidP="00AB787B">
            <w:r w:rsidRPr="00577F16">
              <w:rPr>
                <w:i/>
                <w:color w:val="FF0000"/>
                <w:sz w:val="16"/>
                <w:szCs w:val="16"/>
              </w:rPr>
              <w:t>KONFERANS SALONU</w:t>
            </w:r>
            <w:r>
              <w:rPr>
                <w:i/>
                <w:color w:val="FF0000"/>
                <w:sz w:val="16"/>
                <w:szCs w:val="16"/>
              </w:rPr>
              <w:t xml:space="preserve"> KULLANILIYOR</w:t>
            </w:r>
          </w:p>
        </w:tc>
      </w:tr>
      <w:tr w:rsidR="005E612A" w:rsidTr="00170577">
        <w:trPr>
          <w:trHeight w:val="450"/>
        </w:trPr>
        <w:tc>
          <w:tcPr>
            <w:tcW w:w="440" w:type="dxa"/>
            <w:shd w:val="clear" w:color="auto" w:fill="F2F2F2" w:themeFill="background1" w:themeFillShade="F2"/>
          </w:tcPr>
          <w:p w:rsidR="00577F16" w:rsidRDefault="00577F16" w:rsidP="00C425B4">
            <w:r>
              <w:t>5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577F16" w:rsidRDefault="00577F16" w:rsidP="003056EB">
            <w:pPr>
              <w:rPr>
                <w:b/>
              </w:rPr>
            </w:pPr>
            <w:r>
              <w:rPr>
                <w:b/>
              </w:rPr>
              <w:t xml:space="preserve">ETKİNLİKLER İÇİN </w:t>
            </w:r>
            <w:r w:rsidRPr="003056EB">
              <w:rPr>
                <w:b/>
                <w:u w:val="single"/>
              </w:rPr>
              <w:t>KULLANILMAYAN</w:t>
            </w:r>
            <w:r w:rsidR="003056EB">
              <w:rPr>
                <w:b/>
              </w:rPr>
              <w:t xml:space="preserve"> ALAN VAR İSE ETKİNLİK DÜZENLEMEK İÇİN </w:t>
            </w:r>
            <w:r>
              <w:rPr>
                <w:b/>
              </w:rPr>
              <w:t>POTANSİYEL TEŞKİL EDİYOR MU?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577F16" w:rsidRDefault="00577F16" w:rsidP="00AB787B">
            <w:r w:rsidRPr="00577F16">
              <w:rPr>
                <w:i/>
                <w:color w:val="FF0000"/>
                <w:sz w:val="16"/>
                <w:szCs w:val="16"/>
              </w:rPr>
              <w:t>MÜZE GİRİŞİ</w:t>
            </w:r>
            <w:r>
              <w:rPr>
                <w:i/>
                <w:color w:val="FF0000"/>
                <w:sz w:val="16"/>
                <w:szCs w:val="16"/>
              </w:rPr>
              <w:t xml:space="preserve"> KULLANILMIYOR VE UYGUN DEĞİL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:rsidR="00577F16" w:rsidRDefault="00577F16" w:rsidP="00AB787B">
            <w:r w:rsidRPr="00577F16">
              <w:rPr>
                <w:i/>
                <w:color w:val="FF0000"/>
                <w:sz w:val="16"/>
                <w:szCs w:val="16"/>
              </w:rPr>
              <w:t>MÜZE FUAYESİ</w:t>
            </w:r>
            <w:r>
              <w:rPr>
                <w:i/>
                <w:color w:val="FF0000"/>
                <w:sz w:val="16"/>
                <w:szCs w:val="16"/>
              </w:rPr>
              <w:t xml:space="preserve"> KULLANILMIYOR ANCAK 100 M2 LİK IŞIK ALAN BİR ALAN VE KULLANIM İÇİN UYGUN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577F16" w:rsidRDefault="00577F16" w:rsidP="00AB787B"/>
        </w:tc>
      </w:tr>
      <w:tr w:rsidR="005E612A" w:rsidTr="00170577">
        <w:trPr>
          <w:trHeight w:val="450"/>
        </w:trPr>
        <w:tc>
          <w:tcPr>
            <w:tcW w:w="440" w:type="dxa"/>
            <w:vMerge w:val="restart"/>
            <w:shd w:val="clear" w:color="auto" w:fill="F2F2F2" w:themeFill="background1" w:themeFillShade="F2"/>
          </w:tcPr>
          <w:p w:rsidR="00A31EE9" w:rsidRDefault="00577F16" w:rsidP="00C425B4">
            <w:r>
              <w:t>6</w:t>
            </w:r>
          </w:p>
        </w:tc>
        <w:tc>
          <w:tcPr>
            <w:tcW w:w="3212" w:type="dxa"/>
            <w:vMerge w:val="restart"/>
            <w:shd w:val="clear" w:color="auto" w:fill="F2F2F2" w:themeFill="background1" w:themeFillShade="F2"/>
          </w:tcPr>
          <w:p w:rsidR="00A31EE9" w:rsidRDefault="00A31EE9" w:rsidP="00017C26">
            <w:pPr>
              <w:rPr>
                <w:b/>
              </w:rPr>
            </w:pPr>
            <w:r>
              <w:rPr>
                <w:b/>
              </w:rPr>
              <w:t>ETKİNLİK ALANI KAPASİTESİ (KİŞİ)</w:t>
            </w:r>
          </w:p>
          <w:p w:rsidR="00A31EE9" w:rsidRDefault="00A31EE9" w:rsidP="009029DB">
            <w:pPr>
              <w:rPr>
                <w:b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:rsidR="00A31EE9" w:rsidRDefault="00E64779" w:rsidP="00E64779">
            <w:r w:rsidRPr="00E64779">
              <w:rPr>
                <w:i/>
                <w:color w:val="FF0000"/>
                <w:sz w:val="16"/>
                <w:szCs w:val="16"/>
              </w:rPr>
              <w:t>MÜZE BAHÇESİ 200 KİŞİLİK (AYAKTA)</w:t>
            </w:r>
            <w:r>
              <w:t xml:space="preserve"> 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:rsidR="00A31EE9" w:rsidRDefault="00A31EE9" w:rsidP="00AB787B"/>
        </w:tc>
        <w:tc>
          <w:tcPr>
            <w:tcW w:w="2054" w:type="dxa"/>
            <w:shd w:val="clear" w:color="auto" w:fill="F2F2F2" w:themeFill="background1" w:themeFillShade="F2"/>
          </w:tcPr>
          <w:p w:rsidR="00A31EE9" w:rsidRPr="00E64779" w:rsidRDefault="00E64779" w:rsidP="00AB787B">
            <w:pPr>
              <w:rPr>
                <w:i/>
                <w:color w:val="FF0000"/>
                <w:sz w:val="16"/>
                <w:szCs w:val="16"/>
              </w:rPr>
            </w:pPr>
            <w:r w:rsidRPr="00E64779">
              <w:rPr>
                <w:i/>
                <w:color w:val="FF0000"/>
                <w:sz w:val="16"/>
                <w:szCs w:val="16"/>
              </w:rPr>
              <w:t>MÜZE ÇOK AMAÇLI SOLUNU 150 KİŞİLİK</w:t>
            </w:r>
          </w:p>
        </w:tc>
      </w:tr>
      <w:tr w:rsidR="005E612A" w:rsidTr="00170577">
        <w:trPr>
          <w:trHeight w:val="450"/>
        </w:trPr>
        <w:tc>
          <w:tcPr>
            <w:tcW w:w="440" w:type="dxa"/>
            <w:vMerge/>
            <w:shd w:val="clear" w:color="auto" w:fill="F2F2F2" w:themeFill="background1" w:themeFillShade="F2"/>
          </w:tcPr>
          <w:p w:rsidR="00A31EE9" w:rsidRDefault="00A31EE9" w:rsidP="00C425B4"/>
        </w:tc>
        <w:tc>
          <w:tcPr>
            <w:tcW w:w="3212" w:type="dxa"/>
            <w:vMerge/>
            <w:shd w:val="clear" w:color="auto" w:fill="F2F2F2" w:themeFill="background1" w:themeFillShade="F2"/>
          </w:tcPr>
          <w:p w:rsidR="00A31EE9" w:rsidRDefault="00A31EE9">
            <w:pPr>
              <w:rPr>
                <w:b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:rsidR="00A31EE9" w:rsidRDefault="00A31EE9" w:rsidP="00AB787B"/>
        </w:tc>
        <w:tc>
          <w:tcPr>
            <w:tcW w:w="1756" w:type="dxa"/>
            <w:shd w:val="clear" w:color="auto" w:fill="F2F2F2" w:themeFill="background1" w:themeFillShade="F2"/>
          </w:tcPr>
          <w:p w:rsidR="00A31EE9" w:rsidRDefault="00E64779" w:rsidP="00AB787B">
            <w:r w:rsidRPr="00577F16">
              <w:rPr>
                <w:i/>
                <w:color w:val="FF0000"/>
                <w:sz w:val="16"/>
                <w:szCs w:val="16"/>
              </w:rPr>
              <w:t>MÜZE FUAYESİ</w:t>
            </w:r>
            <w:r>
              <w:rPr>
                <w:i/>
                <w:color w:val="FF0000"/>
                <w:sz w:val="16"/>
                <w:szCs w:val="16"/>
              </w:rPr>
              <w:t xml:space="preserve"> 45-50 KİŞİLİK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A31EE9" w:rsidRPr="00E64779" w:rsidRDefault="00E64779" w:rsidP="00AB787B">
            <w:pPr>
              <w:rPr>
                <w:i/>
                <w:color w:val="FF0000"/>
                <w:sz w:val="16"/>
                <w:szCs w:val="16"/>
              </w:rPr>
            </w:pPr>
            <w:r w:rsidRPr="00E64779">
              <w:rPr>
                <w:i/>
                <w:color w:val="FF0000"/>
                <w:sz w:val="16"/>
                <w:szCs w:val="16"/>
              </w:rPr>
              <w:t>KONFERANS SALONU 80 KİŞİLİK</w:t>
            </w:r>
          </w:p>
        </w:tc>
      </w:tr>
      <w:tr w:rsidR="005E612A" w:rsidTr="00170577">
        <w:trPr>
          <w:trHeight w:val="375"/>
        </w:trPr>
        <w:tc>
          <w:tcPr>
            <w:tcW w:w="440" w:type="dxa"/>
            <w:vMerge w:val="restart"/>
            <w:shd w:val="clear" w:color="auto" w:fill="F2F2F2" w:themeFill="background1" w:themeFillShade="F2"/>
          </w:tcPr>
          <w:p w:rsidR="00626233" w:rsidRDefault="00626233" w:rsidP="009831D5">
            <w:r>
              <w:t>7</w:t>
            </w:r>
          </w:p>
        </w:tc>
        <w:tc>
          <w:tcPr>
            <w:tcW w:w="3212" w:type="dxa"/>
            <w:vMerge w:val="restart"/>
            <w:shd w:val="clear" w:color="auto" w:fill="F2F2F2" w:themeFill="background1" w:themeFillShade="F2"/>
          </w:tcPr>
          <w:p w:rsidR="00626233" w:rsidRDefault="00626233" w:rsidP="00626233">
            <w:pPr>
              <w:rPr>
                <w:b/>
              </w:rPr>
            </w:pPr>
            <w:r>
              <w:rPr>
                <w:b/>
              </w:rPr>
              <w:t>MÜZE ETKİNLİK ALANI DONANIMI</w:t>
            </w:r>
            <w:r w:rsidRPr="00636DA3">
              <w:rPr>
                <w:b/>
              </w:rPr>
              <w:t xml:space="preserve"> </w:t>
            </w:r>
          </w:p>
          <w:p w:rsidR="00626233" w:rsidRDefault="00626233" w:rsidP="00626233">
            <w:pPr>
              <w:rPr>
                <w:i/>
              </w:rPr>
            </w:pPr>
          </w:p>
          <w:p w:rsidR="00626233" w:rsidRPr="00626233" w:rsidRDefault="00626233" w:rsidP="00626233">
            <w:pPr>
              <w:rPr>
                <w:i/>
              </w:rPr>
            </w:pPr>
            <w:r w:rsidRPr="00626233">
              <w:rPr>
                <w:i/>
              </w:rPr>
              <w:t>(BİRDEN FAZLA ETKİNLİK ALANI (AÇIK/KAPALI/SALON) OLMASI HALİNDE HER BİRİ İÇİN AYRI AYRI BELİRTİNİZ.)</w:t>
            </w:r>
          </w:p>
          <w:p w:rsidR="00626233" w:rsidRDefault="00626233" w:rsidP="00571276">
            <w:pPr>
              <w:rPr>
                <w:b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:rsidR="00626233" w:rsidRPr="002A2363" w:rsidRDefault="00626233" w:rsidP="00626233">
            <w:pPr>
              <w:rPr>
                <w:sz w:val="20"/>
                <w:szCs w:val="20"/>
              </w:rPr>
            </w:pPr>
            <w:r w:rsidRPr="002A2363">
              <w:rPr>
                <w:sz w:val="20"/>
                <w:szCs w:val="20"/>
              </w:rPr>
              <w:t>ETKİNLİK ESNASINDA GÜVENLİK HİZMETİ SAĞ</w:t>
            </w:r>
            <w:r w:rsidR="002F01E1">
              <w:rPr>
                <w:sz w:val="20"/>
                <w:szCs w:val="20"/>
              </w:rPr>
              <w:t>L</w:t>
            </w:r>
            <w:r w:rsidRPr="002A2363">
              <w:rPr>
                <w:sz w:val="20"/>
                <w:szCs w:val="20"/>
              </w:rPr>
              <w:t>ANABİLİYOR MU?</w:t>
            </w:r>
          </w:p>
        </w:tc>
        <w:tc>
          <w:tcPr>
            <w:tcW w:w="3810" w:type="dxa"/>
            <w:gridSpan w:val="2"/>
            <w:shd w:val="clear" w:color="auto" w:fill="F2F2F2" w:themeFill="background1" w:themeFillShade="F2"/>
          </w:tcPr>
          <w:p w:rsidR="00626233" w:rsidRDefault="00626233" w:rsidP="00626233"/>
        </w:tc>
      </w:tr>
      <w:tr w:rsidR="005E612A" w:rsidTr="00170577">
        <w:trPr>
          <w:trHeight w:val="375"/>
        </w:trPr>
        <w:tc>
          <w:tcPr>
            <w:tcW w:w="440" w:type="dxa"/>
            <w:vMerge/>
            <w:shd w:val="clear" w:color="auto" w:fill="F2F2F2" w:themeFill="background1" w:themeFillShade="F2"/>
          </w:tcPr>
          <w:p w:rsidR="00626233" w:rsidRDefault="00626233" w:rsidP="009831D5"/>
        </w:tc>
        <w:tc>
          <w:tcPr>
            <w:tcW w:w="3212" w:type="dxa"/>
            <w:vMerge/>
            <w:shd w:val="clear" w:color="auto" w:fill="F2F2F2" w:themeFill="background1" w:themeFillShade="F2"/>
          </w:tcPr>
          <w:p w:rsidR="00626233" w:rsidRDefault="00626233" w:rsidP="00626233">
            <w:pPr>
              <w:rPr>
                <w:b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:rsidR="00626233" w:rsidRPr="002A2363" w:rsidRDefault="00626233" w:rsidP="00626233">
            <w:pPr>
              <w:rPr>
                <w:sz w:val="20"/>
                <w:szCs w:val="20"/>
              </w:rPr>
            </w:pPr>
            <w:r w:rsidRPr="002A2363">
              <w:rPr>
                <w:sz w:val="20"/>
                <w:szCs w:val="20"/>
              </w:rPr>
              <w:t xml:space="preserve">ETKİNLİK ESNASINDA KULLANILABİLECEK TUVALET </w:t>
            </w:r>
            <w:proofErr w:type="gramStart"/>
            <w:r w:rsidRPr="002A2363">
              <w:rPr>
                <w:sz w:val="20"/>
                <w:szCs w:val="20"/>
              </w:rPr>
              <w:t>İMKANI</w:t>
            </w:r>
            <w:proofErr w:type="gramEnd"/>
          </w:p>
        </w:tc>
        <w:tc>
          <w:tcPr>
            <w:tcW w:w="3810" w:type="dxa"/>
            <w:gridSpan w:val="2"/>
            <w:shd w:val="clear" w:color="auto" w:fill="F2F2F2" w:themeFill="background1" w:themeFillShade="F2"/>
          </w:tcPr>
          <w:p w:rsidR="00626233" w:rsidRDefault="00626233" w:rsidP="00626233"/>
        </w:tc>
      </w:tr>
      <w:tr w:rsidR="005E612A" w:rsidTr="00170577">
        <w:trPr>
          <w:trHeight w:val="375"/>
        </w:trPr>
        <w:tc>
          <w:tcPr>
            <w:tcW w:w="440" w:type="dxa"/>
            <w:vMerge/>
            <w:shd w:val="clear" w:color="auto" w:fill="F2F2F2" w:themeFill="background1" w:themeFillShade="F2"/>
          </w:tcPr>
          <w:p w:rsidR="00626233" w:rsidRDefault="00626233" w:rsidP="009831D5"/>
        </w:tc>
        <w:tc>
          <w:tcPr>
            <w:tcW w:w="3212" w:type="dxa"/>
            <w:vMerge/>
            <w:shd w:val="clear" w:color="auto" w:fill="F2F2F2" w:themeFill="background1" w:themeFillShade="F2"/>
          </w:tcPr>
          <w:p w:rsidR="00626233" w:rsidRDefault="00626233" w:rsidP="00626233">
            <w:pPr>
              <w:rPr>
                <w:b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:rsidR="00626233" w:rsidRPr="002A2363" w:rsidRDefault="00626233" w:rsidP="00626233">
            <w:pPr>
              <w:rPr>
                <w:sz w:val="20"/>
                <w:szCs w:val="20"/>
              </w:rPr>
            </w:pPr>
            <w:r w:rsidRPr="002A2363">
              <w:rPr>
                <w:sz w:val="20"/>
                <w:szCs w:val="20"/>
              </w:rPr>
              <w:t>OTOPARK İMKÂNI (BULUNUYORSA ARAÇ KAPASİTESİ)</w:t>
            </w:r>
          </w:p>
        </w:tc>
        <w:tc>
          <w:tcPr>
            <w:tcW w:w="3810" w:type="dxa"/>
            <w:gridSpan w:val="2"/>
            <w:shd w:val="clear" w:color="auto" w:fill="F2F2F2" w:themeFill="background1" w:themeFillShade="F2"/>
          </w:tcPr>
          <w:p w:rsidR="00626233" w:rsidRDefault="00626233" w:rsidP="00626233"/>
        </w:tc>
      </w:tr>
      <w:tr w:rsidR="005E612A" w:rsidTr="00170577">
        <w:trPr>
          <w:trHeight w:val="375"/>
        </w:trPr>
        <w:tc>
          <w:tcPr>
            <w:tcW w:w="440" w:type="dxa"/>
            <w:vMerge/>
            <w:shd w:val="clear" w:color="auto" w:fill="F2F2F2" w:themeFill="background1" w:themeFillShade="F2"/>
          </w:tcPr>
          <w:p w:rsidR="00626233" w:rsidRDefault="00626233" w:rsidP="009831D5"/>
        </w:tc>
        <w:tc>
          <w:tcPr>
            <w:tcW w:w="3212" w:type="dxa"/>
            <w:vMerge/>
            <w:shd w:val="clear" w:color="auto" w:fill="F2F2F2" w:themeFill="background1" w:themeFillShade="F2"/>
          </w:tcPr>
          <w:p w:rsidR="00626233" w:rsidRDefault="00626233" w:rsidP="00626233">
            <w:pPr>
              <w:rPr>
                <w:b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:rsidR="00626233" w:rsidRPr="002A2363" w:rsidRDefault="005E612A" w:rsidP="005E612A">
            <w:pPr>
              <w:rPr>
                <w:sz w:val="20"/>
                <w:szCs w:val="20"/>
              </w:rPr>
            </w:pPr>
            <w:r w:rsidRPr="002A2363">
              <w:rPr>
                <w:sz w:val="20"/>
                <w:szCs w:val="20"/>
              </w:rPr>
              <w:t xml:space="preserve">ETKİNLİK ESNASINDA YEME - İÇME SATIŞ </w:t>
            </w:r>
            <w:proofErr w:type="gramStart"/>
            <w:r w:rsidRPr="002A2363">
              <w:rPr>
                <w:sz w:val="20"/>
                <w:szCs w:val="20"/>
              </w:rPr>
              <w:t>İMKANI</w:t>
            </w:r>
            <w:proofErr w:type="gramEnd"/>
          </w:p>
        </w:tc>
        <w:tc>
          <w:tcPr>
            <w:tcW w:w="3810" w:type="dxa"/>
            <w:gridSpan w:val="2"/>
            <w:shd w:val="clear" w:color="auto" w:fill="F2F2F2" w:themeFill="background1" w:themeFillShade="F2"/>
          </w:tcPr>
          <w:p w:rsidR="00626233" w:rsidRPr="005E612A" w:rsidRDefault="00626233" w:rsidP="00626233">
            <w:pPr>
              <w:rPr>
                <w:sz w:val="18"/>
                <w:szCs w:val="18"/>
              </w:rPr>
            </w:pPr>
          </w:p>
        </w:tc>
      </w:tr>
      <w:tr w:rsidR="005E612A" w:rsidTr="00170577">
        <w:trPr>
          <w:trHeight w:val="375"/>
        </w:trPr>
        <w:tc>
          <w:tcPr>
            <w:tcW w:w="440" w:type="dxa"/>
            <w:vMerge/>
            <w:shd w:val="clear" w:color="auto" w:fill="F2F2F2" w:themeFill="background1" w:themeFillShade="F2"/>
          </w:tcPr>
          <w:p w:rsidR="00626233" w:rsidRDefault="00626233" w:rsidP="009831D5"/>
        </w:tc>
        <w:tc>
          <w:tcPr>
            <w:tcW w:w="3212" w:type="dxa"/>
            <w:vMerge/>
            <w:shd w:val="clear" w:color="auto" w:fill="F2F2F2" w:themeFill="background1" w:themeFillShade="F2"/>
          </w:tcPr>
          <w:p w:rsidR="00626233" w:rsidRDefault="00626233" w:rsidP="00626233">
            <w:pPr>
              <w:rPr>
                <w:b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:rsidR="005E612A" w:rsidRPr="002A2363" w:rsidRDefault="002F01E1" w:rsidP="005E6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ETKİNLİĞE KATILIM SAĞLA</w:t>
            </w:r>
            <w:r w:rsidR="005E612A" w:rsidRPr="002A2363">
              <w:rPr>
                <w:sz w:val="20"/>
                <w:szCs w:val="20"/>
              </w:rPr>
              <w:t xml:space="preserve">YANLARIN KULLANABİLECEĞİ </w:t>
            </w:r>
          </w:p>
          <w:p w:rsidR="00626233" w:rsidRPr="002A2363" w:rsidRDefault="005E612A" w:rsidP="005E612A">
            <w:pPr>
              <w:rPr>
                <w:sz w:val="20"/>
                <w:szCs w:val="20"/>
              </w:rPr>
            </w:pPr>
            <w:r w:rsidRPr="002A2363">
              <w:rPr>
                <w:sz w:val="20"/>
                <w:szCs w:val="20"/>
              </w:rPr>
              <w:t>Wİ-Fİ</w:t>
            </w:r>
          </w:p>
        </w:tc>
        <w:tc>
          <w:tcPr>
            <w:tcW w:w="3810" w:type="dxa"/>
            <w:gridSpan w:val="2"/>
            <w:shd w:val="clear" w:color="auto" w:fill="F2F2F2" w:themeFill="background1" w:themeFillShade="F2"/>
          </w:tcPr>
          <w:p w:rsidR="00626233" w:rsidRPr="005E612A" w:rsidRDefault="00626233" w:rsidP="00626233">
            <w:pPr>
              <w:rPr>
                <w:sz w:val="18"/>
                <w:szCs w:val="18"/>
              </w:rPr>
            </w:pPr>
          </w:p>
        </w:tc>
      </w:tr>
      <w:tr w:rsidR="005E612A" w:rsidTr="00170577">
        <w:trPr>
          <w:trHeight w:val="375"/>
        </w:trPr>
        <w:tc>
          <w:tcPr>
            <w:tcW w:w="440" w:type="dxa"/>
            <w:shd w:val="clear" w:color="auto" w:fill="F2F2F2" w:themeFill="background1" w:themeFillShade="F2"/>
          </w:tcPr>
          <w:p w:rsidR="005E612A" w:rsidRDefault="005E612A" w:rsidP="009831D5"/>
        </w:tc>
        <w:tc>
          <w:tcPr>
            <w:tcW w:w="3212" w:type="dxa"/>
            <w:shd w:val="clear" w:color="auto" w:fill="F2F2F2" w:themeFill="background1" w:themeFillShade="F2"/>
          </w:tcPr>
          <w:p w:rsidR="005E612A" w:rsidRDefault="005E612A" w:rsidP="00626233">
            <w:pPr>
              <w:rPr>
                <w:b/>
              </w:rPr>
            </w:pPr>
          </w:p>
        </w:tc>
        <w:tc>
          <w:tcPr>
            <w:tcW w:w="2144" w:type="dxa"/>
            <w:shd w:val="clear" w:color="auto" w:fill="F2F2F2" w:themeFill="background1" w:themeFillShade="F2"/>
          </w:tcPr>
          <w:p w:rsidR="005E612A" w:rsidRPr="002A2363" w:rsidRDefault="005E612A" w:rsidP="005E612A">
            <w:pPr>
              <w:rPr>
                <w:sz w:val="20"/>
                <w:szCs w:val="20"/>
              </w:rPr>
            </w:pPr>
            <w:r w:rsidRPr="002A2363">
              <w:rPr>
                <w:sz w:val="20"/>
                <w:szCs w:val="20"/>
              </w:rPr>
              <w:t xml:space="preserve">ETKİNLİKLERE İLİŞKİN HÂLİHAZIRDA BULUNAN/ KULLANILAN </w:t>
            </w:r>
            <w:r w:rsidRPr="002A2363">
              <w:rPr>
                <w:sz w:val="20"/>
                <w:szCs w:val="20"/>
              </w:rPr>
              <w:lastRenderedPageBreak/>
              <w:t>HERHANGİ</w:t>
            </w:r>
            <w:r w:rsidR="002F01E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A2363">
              <w:rPr>
                <w:sz w:val="20"/>
                <w:szCs w:val="20"/>
              </w:rPr>
              <w:t>BİR TEKNİK DONANIM BULUNUYOR MU?</w:t>
            </w:r>
          </w:p>
        </w:tc>
        <w:tc>
          <w:tcPr>
            <w:tcW w:w="3810" w:type="dxa"/>
            <w:gridSpan w:val="2"/>
            <w:shd w:val="clear" w:color="auto" w:fill="F2F2F2" w:themeFill="background1" w:themeFillShade="F2"/>
          </w:tcPr>
          <w:p w:rsidR="005E612A" w:rsidRPr="005E612A" w:rsidRDefault="005E612A" w:rsidP="00626233">
            <w:pPr>
              <w:rPr>
                <w:sz w:val="18"/>
                <w:szCs w:val="18"/>
              </w:rPr>
            </w:pPr>
          </w:p>
        </w:tc>
      </w:tr>
      <w:tr w:rsidR="005E612A" w:rsidTr="00170577">
        <w:tc>
          <w:tcPr>
            <w:tcW w:w="440" w:type="dxa"/>
            <w:shd w:val="clear" w:color="auto" w:fill="F2F2F2" w:themeFill="background1" w:themeFillShade="F2"/>
          </w:tcPr>
          <w:p w:rsidR="00186D32" w:rsidRDefault="005E612A">
            <w:r>
              <w:lastRenderedPageBreak/>
              <w:t>8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186D32" w:rsidRDefault="007E65B5" w:rsidP="00636DA3">
            <w:pPr>
              <w:rPr>
                <w:b/>
              </w:rPr>
            </w:pPr>
            <w:r>
              <w:rPr>
                <w:b/>
              </w:rPr>
              <w:t>ETKİNLİK ALANI TAHSİSİNE İLİŞKİN HERHANGİ</w:t>
            </w:r>
            <w:r w:rsidR="00B05E46">
              <w:rPr>
                <w:b/>
              </w:rPr>
              <w:t xml:space="preserve"> </w:t>
            </w:r>
            <w:r>
              <w:rPr>
                <w:b/>
              </w:rPr>
              <w:t xml:space="preserve">BİR KISIT BULUNUYOR MU? </w:t>
            </w:r>
          </w:p>
          <w:p w:rsidR="00D5416A" w:rsidRPr="00D5416A" w:rsidRDefault="007E65B5" w:rsidP="00D5416A">
            <w:pPr>
              <w:rPr>
                <w:b/>
              </w:rPr>
            </w:pPr>
            <w:r>
              <w:rPr>
                <w:b/>
              </w:rPr>
              <w:t>BULUNUYORSA NEDENİ</w:t>
            </w:r>
            <w:r w:rsidR="00D5416A">
              <w:rPr>
                <w:b/>
              </w:rPr>
              <w:t>?</w:t>
            </w: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186D32" w:rsidRDefault="00186D32"/>
        </w:tc>
      </w:tr>
      <w:tr w:rsidR="005E612A" w:rsidTr="00170577">
        <w:tc>
          <w:tcPr>
            <w:tcW w:w="440" w:type="dxa"/>
            <w:shd w:val="clear" w:color="auto" w:fill="F2F2F2" w:themeFill="background1" w:themeFillShade="F2"/>
          </w:tcPr>
          <w:p w:rsidR="00186D32" w:rsidRDefault="002A2363">
            <w:r>
              <w:t>9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186D32" w:rsidRDefault="002A2363" w:rsidP="002A2363">
            <w:r w:rsidRPr="008C6501">
              <w:rPr>
                <w:b/>
              </w:rPr>
              <w:t xml:space="preserve">MÜZE MÜDÜRLÜĞÜ'NCE </w:t>
            </w:r>
            <w:r w:rsidR="008C6501">
              <w:rPr>
                <w:b/>
              </w:rPr>
              <w:t xml:space="preserve">ETKİNLİK ALANININ </w:t>
            </w:r>
            <w:r w:rsidR="008C6501" w:rsidRPr="008C6501">
              <w:rPr>
                <w:b/>
              </w:rPr>
              <w:t xml:space="preserve">TAHSİSİNE İLİŞKİN </w:t>
            </w:r>
            <w:r>
              <w:rPr>
                <w:b/>
              </w:rPr>
              <w:t xml:space="preserve">VARSA </w:t>
            </w:r>
            <w:r w:rsidR="008C6501" w:rsidRPr="008C6501">
              <w:rPr>
                <w:b/>
              </w:rPr>
              <w:t xml:space="preserve">EKLENECEK DİĞER HUSUSLAR </w:t>
            </w: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186D32" w:rsidRDefault="00186D32"/>
        </w:tc>
      </w:tr>
      <w:tr w:rsidR="005E612A" w:rsidTr="00170577">
        <w:tc>
          <w:tcPr>
            <w:tcW w:w="440" w:type="dxa"/>
            <w:shd w:val="clear" w:color="auto" w:fill="F2F2F2" w:themeFill="background1" w:themeFillShade="F2"/>
          </w:tcPr>
          <w:p w:rsidR="00186D32" w:rsidRDefault="002A2363">
            <w:r>
              <w:t>10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186D32" w:rsidRDefault="00F2276B" w:rsidP="000B6BC2">
            <w:pPr>
              <w:rPr>
                <w:b/>
              </w:rPr>
            </w:pPr>
            <w:r>
              <w:rPr>
                <w:b/>
              </w:rPr>
              <w:t xml:space="preserve">MÜZE İÇERİSİNDE </w:t>
            </w:r>
            <w:r w:rsidR="00FF4C2B">
              <w:rPr>
                <w:b/>
              </w:rPr>
              <w:t>-</w:t>
            </w:r>
            <w:r>
              <w:rPr>
                <w:b/>
              </w:rPr>
              <w:t>YUKARIDA SORULAN ETKİNLİK ALANINDAN FARKLI BİR YERDE</w:t>
            </w:r>
            <w:r w:rsidR="00FF4C2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8C6501">
              <w:rPr>
                <w:b/>
              </w:rPr>
              <w:t xml:space="preserve">ÇOCUKLARA </w:t>
            </w:r>
            <w:r w:rsidR="000B6BC2">
              <w:rPr>
                <w:b/>
              </w:rPr>
              <w:t>YÖNELİK AKTİVİTE</w:t>
            </w:r>
            <w:r w:rsidR="008C6501">
              <w:rPr>
                <w:rStyle w:val="DipnotBavurusu"/>
                <w:b/>
              </w:rPr>
              <w:footnoteReference w:id="3"/>
            </w:r>
            <w:r w:rsidR="008C6501">
              <w:rPr>
                <w:b/>
              </w:rPr>
              <w:t xml:space="preserve"> ALANI</w:t>
            </w:r>
            <w:r w:rsidR="000B6BC2">
              <w:rPr>
                <w:b/>
              </w:rPr>
              <w:t xml:space="preserve"> BULUNUYOR MU?</w:t>
            </w:r>
          </w:p>
          <w:p w:rsidR="00833AEB" w:rsidRPr="003D56FB" w:rsidRDefault="00833AEB" w:rsidP="000B6BC2">
            <w:pPr>
              <w:rPr>
                <w:b/>
              </w:rPr>
            </w:pP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186D32" w:rsidRDefault="00186D32"/>
        </w:tc>
      </w:tr>
      <w:tr w:rsidR="005E612A" w:rsidTr="00170577">
        <w:tc>
          <w:tcPr>
            <w:tcW w:w="440" w:type="dxa"/>
            <w:shd w:val="clear" w:color="auto" w:fill="F2F2F2" w:themeFill="background1" w:themeFillShade="F2"/>
          </w:tcPr>
          <w:p w:rsidR="00186D32" w:rsidRDefault="002A2363">
            <w:r>
              <w:t>11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186D32" w:rsidRDefault="00833AEB">
            <w:pPr>
              <w:rPr>
                <w:b/>
              </w:rPr>
            </w:pPr>
            <w:r>
              <w:rPr>
                <w:b/>
              </w:rPr>
              <w:t xml:space="preserve">DAHA ÖNCE </w:t>
            </w:r>
            <w:r w:rsidR="000B6BC2">
              <w:rPr>
                <w:b/>
              </w:rPr>
              <w:t>ÇOCUKLARA YÖNELİK AKTİVİTE GERÇEKLEŞTİRİLDİ Mİ?</w:t>
            </w:r>
          </w:p>
          <w:p w:rsidR="00833AEB" w:rsidRDefault="00833AEB">
            <w:pPr>
              <w:rPr>
                <w:b/>
              </w:rPr>
            </w:pPr>
          </w:p>
          <w:p w:rsidR="000B6BC2" w:rsidRPr="00636DA3" w:rsidRDefault="000B6BC2">
            <w:pPr>
              <w:rPr>
                <w:b/>
              </w:rPr>
            </w:pPr>
            <w:r>
              <w:rPr>
                <w:b/>
              </w:rPr>
              <w:t xml:space="preserve">GERÇEKLEŞTİRİLDİ İSE TARİHİ, </w:t>
            </w:r>
            <w:r w:rsidR="00833AEB">
              <w:rPr>
                <w:b/>
              </w:rPr>
              <w:t>KISA BİLGİ VE ANLATIMI (VARSA FOTOĞRAF EKLENMESİ)</w:t>
            </w: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186D32" w:rsidRDefault="00186D32"/>
        </w:tc>
      </w:tr>
      <w:tr w:rsidR="005E612A" w:rsidTr="00170577">
        <w:tc>
          <w:tcPr>
            <w:tcW w:w="440" w:type="dxa"/>
            <w:shd w:val="clear" w:color="auto" w:fill="F2F2F2" w:themeFill="background1" w:themeFillShade="F2"/>
          </w:tcPr>
          <w:p w:rsidR="00186D32" w:rsidRDefault="002A2363">
            <w:r>
              <w:t>12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:rsidR="00186D32" w:rsidRDefault="00FF4C2B">
            <w:pPr>
              <w:rPr>
                <w:b/>
              </w:rPr>
            </w:pPr>
            <w:r>
              <w:rPr>
                <w:b/>
              </w:rPr>
              <w:t xml:space="preserve">ÇOCUKLARA YÖNELİK AKTİVİTE PLANLAMASI VE ALAN TAHSİSİNE İLİŞKİN MÜZE </w:t>
            </w:r>
            <w:r w:rsidRPr="008C6501">
              <w:rPr>
                <w:b/>
              </w:rPr>
              <w:t>MÜDÜRLÜĞÜ'NCE EKLENECEK DİĞER HUSUSLAR</w:t>
            </w:r>
          </w:p>
          <w:p w:rsidR="00186D32" w:rsidRDefault="00186D32">
            <w:pPr>
              <w:rPr>
                <w:b/>
              </w:rPr>
            </w:pPr>
          </w:p>
          <w:p w:rsidR="00186D32" w:rsidRPr="00636DA3" w:rsidRDefault="00186D32">
            <w:pPr>
              <w:rPr>
                <w:b/>
              </w:rPr>
            </w:pPr>
          </w:p>
        </w:tc>
        <w:tc>
          <w:tcPr>
            <w:tcW w:w="5954" w:type="dxa"/>
            <w:gridSpan w:val="3"/>
            <w:shd w:val="clear" w:color="auto" w:fill="F2F2F2" w:themeFill="background1" w:themeFillShade="F2"/>
          </w:tcPr>
          <w:p w:rsidR="00186D32" w:rsidRDefault="00186D32"/>
        </w:tc>
      </w:tr>
    </w:tbl>
    <w:p w:rsidR="00AC36B5" w:rsidRDefault="00AC36B5"/>
    <w:sectPr w:rsidR="00AC36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B1" w:rsidRDefault="00A321B1" w:rsidP="002F5B9F">
      <w:pPr>
        <w:spacing w:after="0" w:line="240" w:lineRule="auto"/>
      </w:pPr>
      <w:r>
        <w:separator/>
      </w:r>
    </w:p>
  </w:endnote>
  <w:endnote w:type="continuationSeparator" w:id="0">
    <w:p w:rsidR="00A321B1" w:rsidRDefault="00A321B1" w:rsidP="002F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898963"/>
      <w:docPartObj>
        <w:docPartGallery w:val="Page Numbers (Bottom of Page)"/>
        <w:docPartUnique/>
      </w:docPartObj>
    </w:sdtPr>
    <w:sdtEndPr/>
    <w:sdtContent>
      <w:p w:rsidR="002F5B9F" w:rsidRDefault="002F5B9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1E1">
          <w:rPr>
            <w:noProof/>
          </w:rPr>
          <w:t>2</w:t>
        </w:r>
        <w:r>
          <w:fldChar w:fldCharType="end"/>
        </w:r>
      </w:p>
    </w:sdtContent>
  </w:sdt>
  <w:p w:rsidR="002F5B9F" w:rsidRDefault="002F5B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B1" w:rsidRDefault="00A321B1" w:rsidP="002F5B9F">
      <w:pPr>
        <w:spacing w:after="0" w:line="240" w:lineRule="auto"/>
      </w:pPr>
      <w:r>
        <w:separator/>
      </w:r>
    </w:p>
  </w:footnote>
  <w:footnote w:type="continuationSeparator" w:id="0">
    <w:p w:rsidR="00A321B1" w:rsidRDefault="00A321B1" w:rsidP="002F5B9F">
      <w:pPr>
        <w:spacing w:after="0" w:line="240" w:lineRule="auto"/>
      </w:pPr>
      <w:r>
        <w:continuationSeparator/>
      </w:r>
    </w:p>
  </w:footnote>
  <w:footnote w:id="1">
    <w:p w:rsidR="00A31EE9" w:rsidRDefault="00A31EE9">
      <w:pPr>
        <w:pStyle w:val="DipnotMetni"/>
      </w:pPr>
      <w:r>
        <w:rPr>
          <w:rStyle w:val="DipnotBavurusu"/>
        </w:rPr>
        <w:footnoteRef/>
      </w:r>
      <w:r>
        <w:t xml:space="preserve"> ETKİNLİK; MÜZENİN İÇİNDE VEYA DIŞINDA YER ALAN UYGUN ALANLARDA SERGİLENEBİLECEK MÜZİK, SAHNE SANATLARI VE ATÖLYE ÇALIŞMALARINI İFADE ETMEKTEDİR.</w:t>
      </w:r>
    </w:p>
  </w:footnote>
  <w:footnote w:id="2">
    <w:p w:rsidR="00876CBF" w:rsidRDefault="00876CB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577F16">
        <w:rPr>
          <w:i/>
          <w:color w:val="FF0000"/>
          <w:sz w:val="16"/>
          <w:szCs w:val="16"/>
        </w:rPr>
        <w:t>ÖR</w:t>
      </w:r>
      <w:r>
        <w:rPr>
          <w:i/>
          <w:color w:val="FF0000"/>
          <w:sz w:val="16"/>
          <w:szCs w:val="16"/>
        </w:rPr>
        <w:t>NEK OLARAK YAZILMIŞTIR. SİLİNEREK DOLDURULACAKTIR.</w:t>
      </w:r>
    </w:p>
  </w:footnote>
  <w:footnote w:id="3">
    <w:p w:rsidR="008C6501" w:rsidRDefault="008C6501" w:rsidP="008C6501">
      <w:r>
        <w:rPr>
          <w:rStyle w:val="DipnotBavurusu"/>
        </w:rPr>
        <w:footnoteRef/>
      </w:r>
      <w:r>
        <w:t xml:space="preserve"> </w:t>
      </w:r>
      <w:r w:rsidR="000B6BC2">
        <w:rPr>
          <w:sz w:val="20"/>
          <w:szCs w:val="20"/>
        </w:rPr>
        <w:t>AKTİVİTE</w:t>
      </w:r>
      <w:r w:rsidRPr="008C6501">
        <w:rPr>
          <w:sz w:val="20"/>
          <w:szCs w:val="20"/>
        </w:rPr>
        <w:t xml:space="preserve"> ALANI: MÜZE İÇİNDE VEYA DIŞINDA YER ALAN</w:t>
      </w:r>
      <w:r w:rsidR="000B6BC2">
        <w:rPr>
          <w:sz w:val="20"/>
          <w:szCs w:val="20"/>
        </w:rPr>
        <w:t xml:space="preserve"> VE ÇOCUKLARA YÖNELİK DENEYİMSEL FAALİYETLERİN UYGULANABİLECEĞİ ALANLAR.</w:t>
      </w:r>
      <w:r w:rsidR="00D51995">
        <w:rPr>
          <w:sz w:val="20"/>
          <w:szCs w:val="20"/>
        </w:rPr>
        <w:t xml:space="preserve"> BU ALANLARIN EN AZ BİR SENE KALICI</w:t>
      </w:r>
      <w:r w:rsidR="00C4479B">
        <w:rPr>
          <w:sz w:val="20"/>
          <w:szCs w:val="20"/>
        </w:rPr>
        <w:t xml:space="preserve"> OLMASI PLANLANDIĞI İÇİN</w:t>
      </w:r>
      <w:r w:rsidR="00D51995">
        <w:rPr>
          <w:sz w:val="20"/>
          <w:szCs w:val="20"/>
        </w:rPr>
        <w:t xml:space="preserve"> ALANLAR</w:t>
      </w:r>
      <w:r w:rsidR="00C4479B">
        <w:rPr>
          <w:sz w:val="20"/>
          <w:szCs w:val="20"/>
        </w:rPr>
        <w:t>IN MÜZE VE ÖRENYERİNİN İÇERİSİNDEKİ</w:t>
      </w:r>
      <w:r w:rsidR="00C4479B" w:rsidRPr="008C6501">
        <w:rPr>
          <w:sz w:val="20"/>
          <w:szCs w:val="20"/>
        </w:rPr>
        <w:t xml:space="preserve"> </w:t>
      </w:r>
      <w:r w:rsidR="00C4479B">
        <w:rPr>
          <w:sz w:val="20"/>
          <w:szCs w:val="20"/>
        </w:rPr>
        <w:t>KONUMLARININ BELİRLENMESİ ÖNEM ARZ ETMEKTEDİR.</w:t>
      </w:r>
    </w:p>
    <w:p w:rsidR="008C6501" w:rsidRDefault="008C6501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7BA4"/>
    <w:multiLevelType w:val="hybridMultilevel"/>
    <w:tmpl w:val="B72C9462"/>
    <w:lvl w:ilvl="0" w:tplc="7946D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AF"/>
    <w:rsid w:val="00006C3A"/>
    <w:rsid w:val="00017C26"/>
    <w:rsid w:val="00031FC5"/>
    <w:rsid w:val="000B31C6"/>
    <w:rsid w:val="000B6BC2"/>
    <w:rsid w:val="000E0E4A"/>
    <w:rsid w:val="001231AF"/>
    <w:rsid w:val="00170577"/>
    <w:rsid w:val="00186D32"/>
    <w:rsid w:val="002A2363"/>
    <w:rsid w:val="002B21CE"/>
    <w:rsid w:val="002F01E1"/>
    <w:rsid w:val="002F5B9F"/>
    <w:rsid w:val="003056EB"/>
    <w:rsid w:val="003246DA"/>
    <w:rsid w:val="00346259"/>
    <w:rsid w:val="0037516A"/>
    <w:rsid w:val="003D56FB"/>
    <w:rsid w:val="00470BCC"/>
    <w:rsid w:val="005468FC"/>
    <w:rsid w:val="005701C9"/>
    <w:rsid w:val="00577F16"/>
    <w:rsid w:val="005E612A"/>
    <w:rsid w:val="00626233"/>
    <w:rsid w:val="00636DA3"/>
    <w:rsid w:val="00796E57"/>
    <w:rsid w:val="007E3738"/>
    <w:rsid w:val="007E65B5"/>
    <w:rsid w:val="00833AEB"/>
    <w:rsid w:val="00855DC7"/>
    <w:rsid w:val="008738E9"/>
    <w:rsid w:val="00876CBF"/>
    <w:rsid w:val="008C6501"/>
    <w:rsid w:val="009205A1"/>
    <w:rsid w:val="0092372F"/>
    <w:rsid w:val="00925973"/>
    <w:rsid w:val="00983940"/>
    <w:rsid w:val="009E10BA"/>
    <w:rsid w:val="00A31EE9"/>
    <w:rsid w:val="00A321B1"/>
    <w:rsid w:val="00A53365"/>
    <w:rsid w:val="00AB787B"/>
    <w:rsid w:val="00AC36B5"/>
    <w:rsid w:val="00B05E46"/>
    <w:rsid w:val="00B74154"/>
    <w:rsid w:val="00BB1ED6"/>
    <w:rsid w:val="00BB4583"/>
    <w:rsid w:val="00C4479B"/>
    <w:rsid w:val="00C46C09"/>
    <w:rsid w:val="00C955B9"/>
    <w:rsid w:val="00D51995"/>
    <w:rsid w:val="00D5416A"/>
    <w:rsid w:val="00D84B13"/>
    <w:rsid w:val="00E1373F"/>
    <w:rsid w:val="00E16FE5"/>
    <w:rsid w:val="00E64225"/>
    <w:rsid w:val="00E64779"/>
    <w:rsid w:val="00EA0515"/>
    <w:rsid w:val="00F15209"/>
    <w:rsid w:val="00F2276B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F152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B9F"/>
  </w:style>
  <w:style w:type="paragraph" w:styleId="Altbilgi">
    <w:name w:val="footer"/>
    <w:basedOn w:val="Normal"/>
    <w:link w:val="AltbilgiChar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B9F"/>
  </w:style>
  <w:style w:type="paragraph" w:styleId="DipnotMetni">
    <w:name w:val="footnote text"/>
    <w:basedOn w:val="Normal"/>
    <w:link w:val="DipnotMetniChar"/>
    <w:uiPriority w:val="99"/>
    <w:semiHidden/>
    <w:unhideWhenUsed/>
    <w:rsid w:val="00186D3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6D3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6D32"/>
    <w:rPr>
      <w:vertAlign w:val="superscript"/>
    </w:rPr>
  </w:style>
  <w:style w:type="paragraph" w:styleId="ListeParagraf">
    <w:name w:val="List Paragraph"/>
    <w:basedOn w:val="Normal"/>
    <w:uiPriority w:val="34"/>
    <w:qFormat/>
    <w:rsid w:val="00983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F152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B9F"/>
  </w:style>
  <w:style w:type="paragraph" w:styleId="Altbilgi">
    <w:name w:val="footer"/>
    <w:basedOn w:val="Normal"/>
    <w:link w:val="AltbilgiChar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B9F"/>
  </w:style>
  <w:style w:type="paragraph" w:styleId="DipnotMetni">
    <w:name w:val="footnote text"/>
    <w:basedOn w:val="Normal"/>
    <w:link w:val="DipnotMetniChar"/>
    <w:uiPriority w:val="99"/>
    <w:semiHidden/>
    <w:unhideWhenUsed/>
    <w:rsid w:val="00186D3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86D3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86D32"/>
    <w:rPr>
      <w:vertAlign w:val="superscript"/>
    </w:rPr>
  </w:style>
  <w:style w:type="paragraph" w:styleId="ListeParagraf">
    <w:name w:val="List Paragraph"/>
    <w:basedOn w:val="Normal"/>
    <w:uiPriority w:val="34"/>
    <w:qFormat/>
    <w:rsid w:val="0098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E8CA-8397-4AF5-AEA7-5B18AC72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Vasfiye Gökçe İNCE</dc:creator>
  <cp:lastModifiedBy>Ayşem Aygün ATİLLA</cp:lastModifiedBy>
  <cp:revision>27</cp:revision>
  <dcterms:created xsi:type="dcterms:W3CDTF">2018-10-18T12:08:00Z</dcterms:created>
  <dcterms:modified xsi:type="dcterms:W3CDTF">2018-11-01T11:06:00Z</dcterms:modified>
</cp:coreProperties>
</file>